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8EBF" w14:textId="77777777" w:rsidR="000E2DB8" w:rsidRPr="000E2DB8" w:rsidRDefault="000E2DB8" w:rsidP="000E2DB8">
      <w:pPr>
        <w:spacing w:before="60" w:after="0" w:line="240" w:lineRule="auto"/>
        <w:jc w:val="center"/>
        <w:outlineLvl w:val="0"/>
        <w:rPr>
          <w:rFonts w:ascii="Times New Roman" w:eastAsia="Times New Roman" w:hAnsi="Times New Roman" w:cs="Times New Roman"/>
          <w:b/>
          <w:bCs/>
          <w:kern w:val="36"/>
          <w:sz w:val="48"/>
          <w:szCs w:val="48"/>
          <w:lang w:eastAsia="en-GB"/>
          <w14:ligatures w14:val="none"/>
        </w:rPr>
      </w:pPr>
      <w:r w:rsidRPr="000E2DB8">
        <w:rPr>
          <w:rFonts w:ascii="Tahoma" w:eastAsia="Times New Roman" w:hAnsi="Tahoma" w:cs="Tahoma"/>
          <w:b/>
          <w:bCs/>
          <w:smallCaps/>
          <w:color w:val="00796B"/>
          <w:kern w:val="36"/>
          <w:sz w:val="20"/>
          <w:szCs w:val="20"/>
          <w:lang w:eastAsia="en-GB"/>
          <w14:ligatures w14:val="none"/>
        </w:rPr>
        <w:t>WESTON NETBALL CLUB CONSTITUTION</w:t>
      </w:r>
    </w:p>
    <w:p w14:paraId="55910376" w14:textId="77777777" w:rsidR="000E2DB8" w:rsidRPr="000E2DB8" w:rsidRDefault="000E2DB8" w:rsidP="000E2DB8">
      <w:pPr>
        <w:spacing w:before="240" w:after="60" w:line="240" w:lineRule="auto"/>
        <w:outlineLvl w:val="2"/>
        <w:rPr>
          <w:rFonts w:ascii="Times New Roman" w:eastAsia="Times New Roman" w:hAnsi="Times New Roman" w:cs="Times New Roman"/>
          <w:b/>
          <w:bCs/>
          <w:kern w:val="0"/>
          <w:sz w:val="27"/>
          <w:szCs w:val="27"/>
          <w:lang w:eastAsia="en-GB"/>
          <w14:ligatures w14:val="none"/>
        </w:rPr>
      </w:pPr>
      <w:r w:rsidRPr="000E2DB8">
        <w:rPr>
          <w:rFonts w:ascii="Tahoma" w:eastAsia="Times New Roman" w:hAnsi="Tahoma" w:cs="Tahoma"/>
          <w:b/>
          <w:bCs/>
          <w:color w:val="00796B"/>
          <w:kern w:val="0"/>
          <w:sz w:val="20"/>
          <w:szCs w:val="20"/>
          <w:lang w:eastAsia="en-GB"/>
          <w14:ligatures w14:val="none"/>
        </w:rPr>
        <w:t>1. Name</w:t>
      </w:r>
      <w:r w:rsidRPr="000E2DB8">
        <w:rPr>
          <w:rFonts w:ascii="Tahoma" w:eastAsia="Times New Roman" w:hAnsi="Tahoma" w:cs="Tahoma"/>
          <w:b/>
          <w:bCs/>
          <w:color w:val="00796B"/>
          <w:kern w:val="0"/>
          <w:sz w:val="20"/>
          <w:szCs w:val="20"/>
          <w:lang w:eastAsia="en-GB"/>
          <w14:ligatures w14:val="none"/>
        </w:rPr>
        <w:tab/>
      </w:r>
    </w:p>
    <w:p w14:paraId="373EAA0C"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club will be called Weston Netball Club and will be affiliated to the England Netball Association under Club ID 3008.</w:t>
      </w:r>
      <w:r w:rsidRPr="000E2DB8">
        <w:rPr>
          <w:rFonts w:ascii="Tahoma" w:eastAsia="Times New Roman" w:hAnsi="Tahoma" w:cs="Tahoma"/>
          <w:i/>
          <w:iCs/>
          <w:color w:val="00796B"/>
          <w:kern w:val="0"/>
          <w:sz w:val="20"/>
          <w:szCs w:val="20"/>
          <w:lang w:eastAsia="en-GB"/>
          <w14:ligatures w14:val="none"/>
        </w:rPr>
        <w:t> </w:t>
      </w:r>
    </w:p>
    <w:p w14:paraId="7A0E6293" w14:textId="77777777" w:rsidR="000E2DB8" w:rsidRPr="000E2DB8" w:rsidRDefault="000E2DB8" w:rsidP="000E2DB8">
      <w:pPr>
        <w:spacing w:before="240" w:after="60" w:line="240" w:lineRule="auto"/>
        <w:outlineLvl w:val="2"/>
        <w:rPr>
          <w:rFonts w:ascii="Times New Roman" w:eastAsia="Times New Roman" w:hAnsi="Times New Roman" w:cs="Times New Roman"/>
          <w:b/>
          <w:bCs/>
          <w:kern w:val="0"/>
          <w:sz w:val="27"/>
          <w:szCs w:val="27"/>
          <w:lang w:eastAsia="en-GB"/>
          <w14:ligatures w14:val="none"/>
        </w:rPr>
      </w:pPr>
      <w:r w:rsidRPr="000E2DB8">
        <w:rPr>
          <w:rFonts w:ascii="Tahoma" w:eastAsia="Times New Roman" w:hAnsi="Tahoma" w:cs="Tahoma"/>
          <w:b/>
          <w:bCs/>
          <w:color w:val="00796B"/>
          <w:kern w:val="0"/>
          <w:sz w:val="20"/>
          <w:szCs w:val="20"/>
          <w:lang w:eastAsia="en-GB"/>
          <w14:ligatures w14:val="none"/>
        </w:rPr>
        <w:t>2. Aims and objectives</w:t>
      </w:r>
      <w:r w:rsidRPr="000E2DB8">
        <w:rPr>
          <w:rFonts w:ascii="Tahoma" w:eastAsia="Times New Roman" w:hAnsi="Tahoma" w:cs="Tahoma"/>
          <w:b/>
          <w:bCs/>
          <w:color w:val="00796B"/>
          <w:kern w:val="0"/>
          <w:sz w:val="20"/>
          <w:szCs w:val="20"/>
          <w:lang w:eastAsia="en-GB"/>
          <w14:ligatures w14:val="none"/>
        </w:rPr>
        <w:tab/>
      </w:r>
    </w:p>
    <w:p w14:paraId="14E8A7E7"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aims and objectives of the club will be:</w:t>
      </w:r>
    </w:p>
    <w:p w14:paraId="3C7DFE31" w14:textId="77777777" w:rsidR="000E2DB8" w:rsidRPr="000E2DB8" w:rsidRDefault="000E2DB8" w:rsidP="000E2DB8">
      <w:pPr>
        <w:numPr>
          <w:ilvl w:val="0"/>
          <w:numId w:val="1"/>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to offer coaching and competitive opportunities in netball </w:t>
      </w:r>
    </w:p>
    <w:p w14:paraId="488D7D42" w14:textId="77777777" w:rsidR="000E2DB8" w:rsidRPr="000E2DB8" w:rsidRDefault="000E2DB8" w:rsidP="000E2DB8">
      <w:pPr>
        <w:numPr>
          <w:ilvl w:val="0"/>
          <w:numId w:val="1"/>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to promote the club within the local community</w:t>
      </w:r>
    </w:p>
    <w:p w14:paraId="770B368C" w14:textId="77777777" w:rsidR="000E2DB8" w:rsidRPr="000E2DB8" w:rsidRDefault="000E2DB8" w:rsidP="000E2DB8">
      <w:pPr>
        <w:numPr>
          <w:ilvl w:val="0"/>
          <w:numId w:val="1"/>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to manage player development, promote a high standard of netball and encourage player/coach/umpire growth within the club</w:t>
      </w:r>
    </w:p>
    <w:p w14:paraId="04389671" w14:textId="77777777" w:rsidR="000E2DB8" w:rsidRPr="000E2DB8" w:rsidRDefault="000E2DB8" w:rsidP="000E2DB8">
      <w:pPr>
        <w:numPr>
          <w:ilvl w:val="0"/>
          <w:numId w:val="1"/>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to ensure a duty of care to all members of the club</w:t>
      </w:r>
    </w:p>
    <w:p w14:paraId="09F03104" w14:textId="77777777" w:rsidR="000E2DB8" w:rsidRPr="000E2DB8" w:rsidRDefault="000E2DB8" w:rsidP="000E2DB8">
      <w:pPr>
        <w:numPr>
          <w:ilvl w:val="0"/>
          <w:numId w:val="1"/>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to provide all its services in a way that is fair to everyone</w:t>
      </w:r>
    </w:p>
    <w:p w14:paraId="5E951043" w14:textId="77777777" w:rsidR="000E2DB8" w:rsidRPr="000E2DB8" w:rsidRDefault="000E2DB8" w:rsidP="000E2DB8">
      <w:pPr>
        <w:numPr>
          <w:ilvl w:val="0"/>
          <w:numId w:val="1"/>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to ensure that all present and future members receive fair and equal treatment</w:t>
      </w:r>
    </w:p>
    <w:p w14:paraId="179DC1D2" w14:textId="77777777" w:rsidR="000E2DB8" w:rsidRPr="000E2DB8" w:rsidRDefault="000E2DB8" w:rsidP="000E2DB8">
      <w:pPr>
        <w:numPr>
          <w:ilvl w:val="0"/>
          <w:numId w:val="1"/>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to operate an open membership</w:t>
      </w:r>
    </w:p>
    <w:p w14:paraId="1A2142D9" w14:textId="77777777" w:rsidR="000E2DB8" w:rsidRPr="000E2DB8" w:rsidRDefault="000E2DB8" w:rsidP="000E2DB8">
      <w:pPr>
        <w:spacing w:before="240" w:after="60" w:line="240" w:lineRule="auto"/>
        <w:outlineLvl w:val="2"/>
        <w:rPr>
          <w:rFonts w:ascii="Times New Roman" w:eastAsia="Times New Roman" w:hAnsi="Times New Roman" w:cs="Times New Roman"/>
          <w:b/>
          <w:bCs/>
          <w:kern w:val="0"/>
          <w:sz w:val="27"/>
          <w:szCs w:val="27"/>
          <w:lang w:eastAsia="en-GB"/>
          <w14:ligatures w14:val="none"/>
        </w:rPr>
      </w:pPr>
      <w:r w:rsidRPr="000E2DB8">
        <w:rPr>
          <w:rFonts w:ascii="Tahoma" w:eastAsia="Times New Roman" w:hAnsi="Tahoma" w:cs="Tahoma"/>
          <w:b/>
          <w:bCs/>
          <w:color w:val="00796B"/>
          <w:kern w:val="0"/>
          <w:sz w:val="20"/>
          <w:szCs w:val="20"/>
          <w:lang w:eastAsia="en-GB"/>
          <w14:ligatures w14:val="none"/>
        </w:rPr>
        <w:t>3. Membership</w:t>
      </w:r>
    </w:p>
    <w:p w14:paraId="090E4318"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p>
    <w:p w14:paraId="0330B568"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Club shall consist of the officers and the members.</w:t>
      </w:r>
    </w:p>
    <w:p w14:paraId="7EAC0768"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p>
    <w:p w14:paraId="28A51C91" w14:textId="77777777" w:rsidR="000E2DB8" w:rsidRPr="000E2DB8" w:rsidRDefault="000E2DB8" w:rsidP="000E2DB8">
      <w:pPr>
        <w:spacing w:after="0" w:line="240" w:lineRule="auto"/>
        <w:jc w:val="both"/>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Membership of the Club shall be open, and not unreasonably restricted on the grounds of sex, race or of political, religious or other opinions to any person in the area prepared to accept and support the objectives of the Club.  No club member, participant, volunteer or official will receive less favourable treatment on the grounds of gender, marital status, social class, colour, race, ethnic origin, creed or disability, or will be disadvantaged by conditions or requirements which cannot be shown to be relevant to their participation in the Club.</w:t>
      </w:r>
    </w:p>
    <w:p w14:paraId="6145B3ED"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p>
    <w:p w14:paraId="4A146F5A"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 xml:space="preserve">In accepting </w:t>
      </w:r>
      <w:proofErr w:type="gramStart"/>
      <w:r w:rsidRPr="000E2DB8">
        <w:rPr>
          <w:rFonts w:ascii="Tahoma" w:eastAsia="Times New Roman" w:hAnsi="Tahoma" w:cs="Tahoma"/>
          <w:color w:val="00796B"/>
          <w:kern w:val="0"/>
          <w:sz w:val="20"/>
          <w:szCs w:val="20"/>
          <w:lang w:eastAsia="en-GB"/>
          <w14:ligatures w14:val="none"/>
        </w:rPr>
        <w:t>membership</w:t>
      </w:r>
      <w:proofErr w:type="gramEnd"/>
      <w:r w:rsidRPr="000E2DB8">
        <w:rPr>
          <w:rFonts w:ascii="Tahoma" w:eastAsia="Times New Roman" w:hAnsi="Tahoma" w:cs="Tahoma"/>
          <w:color w:val="00796B"/>
          <w:kern w:val="0"/>
          <w:sz w:val="20"/>
          <w:szCs w:val="20"/>
          <w:lang w:eastAsia="en-GB"/>
          <w14:ligatures w14:val="none"/>
        </w:rPr>
        <w:t xml:space="preserve"> a person agrees to abide in the constitution of the Club and the rulings of the Club Committee.</w:t>
      </w:r>
    </w:p>
    <w:p w14:paraId="0D00AAE3"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p>
    <w:p w14:paraId="6DA87C1C"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Members will be enrolled in one of the following categories:</w:t>
      </w:r>
    </w:p>
    <w:p w14:paraId="73AE4078" w14:textId="77777777" w:rsidR="000E2DB8" w:rsidRPr="000E2DB8" w:rsidRDefault="000E2DB8" w:rsidP="000E2DB8">
      <w:pPr>
        <w:spacing w:after="0" w:line="240" w:lineRule="auto"/>
        <w:ind w:left="1123"/>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Full member</w:t>
      </w:r>
    </w:p>
    <w:p w14:paraId="7EEC36FF" w14:textId="77777777" w:rsidR="000E2DB8" w:rsidRPr="000E2DB8" w:rsidRDefault="000E2DB8" w:rsidP="000E2DB8">
      <w:pPr>
        <w:spacing w:after="0" w:line="240" w:lineRule="auto"/>
        <w:ind w:left="1123"/>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Associate member</w:t>
      </w:r>
    </w:p>
    <w:p w14:paraId="4706DB22" w14:textId="77777777" w:rsidR="000E2DB8" w:rsidRPr="000E2DB8" w:rsidRDefault="000E2DB8" w:rsidP="000E2DB8">
      <w:pPr>
        <w:spacing w:after="0" w:line="240" w:lineRule="auto"/>
        <w:ind w:left="1123"/>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Junior member</w:t>
      </w:r>
    </w:p>
    <w:p w14:paraId="6D1182FD" w14:textId="77777777" w:rsidR="000E2DB8" w:rsidRPr="000E2DB8" w:rsidRDefault="000E2DB8" w:rsidP="000E2DB8">
      <w:pPr>
        <w:spacing w:after="0" w:line="240" w:lineRule="auto"/>
        <w:ind w:left="1123"/>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Life member</w:t>
      </w:r>
    </w:p>
    <w:p w14:paraId="53DB035E" w14:textId="77777777" w:rsidR="000E2DB8" w:rsidRPr="000E2DB8" w:rsidRDefault="000E2DB8" w:rsidP="000E2DB8">
      <w:pPr>
        <w:spacing w:after="0" w:line="240" w:lineRule="auto"/>
        <w:ind w:left="1123"/>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Other &lt;insert e.g. Student member&gt; </w:t>
      </w:r>
    </w:p>
    <w:p w14:paraId="141D16E0"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p>
    <w:p w14:paraId="3B034E2A"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Members may resign from membership at any time by giving notice to the Club Secretary.</w:t>
      </w:r>
    </w:p>
    <w:p w14:paraId="08DA8358"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p>
    <w:p w14:paraId="41ED7187"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No registered player shall play for any other club on the same day that they are required to play in a club fixture.   </w:t>
      </w:r>
    </w:p>
    <w:p w14:paraId="4D29287A"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There shall be a minimum age limit of 14 Years</w:t>
      </w:r>
    </w:p>
    <w:p w14:paraId="3F02A165"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All members will be subject to the regulations of the constitution and by joining the club will be deemed to accept these regulations and codes of conduct that the club has adopted.</w:t>
      </w:r>
    </w:p>
    <w:p w14:paraId="62F667B2"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p>
    <w:p w14:paraId="21F506DC"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Any player returning/starting training with the club shall need to ensure they are fit to undertake training or matches (any player under 18 it will be the parent/</w:t>
      </w:r>
      <w:proofErr w:type="gramStart"/>
      <w:r w:rsidRPr="000E2DB8">
        <w:rPr>
          <w:rFonts w:ascii="Tahoma" w:eastAsia="Times New Roman" w:hAnsi="Tahoma" w:cs="Tahoma"/>
          <w:color w:val="00796B"/>
          <w:kern w:val="0"/>
          <w:sz w:val="20"/>
          <w:szCs w:val="20"/>
          <w:lang w:eastAsia="en-GB"/>
          <w14:ligatures w14:val="none"/>
        </w:rPr>
        <w:t>guardians</w:t>
      </w:r>
      <w:proofErr w:type="gramEnd"/>
      <w:r w:rsidRPr="000E2DB8">
        <w:rPr>
          <w:rFonts w:ascii="Tahoma" w:eastAsia="Times New Roman" w:hAnsi="Tahoma" w:cs="Tahoma"/>
          <w:color w:val="00796B"/>
          <w:kern w:val="0"/>
          <w:sz w:val="20"/>
          <w:szCs w:val="20"/>
          <w:lang w:eastAsia="en-GB"/>
          <w14:ligatures w14:val="none"/>
        </w:rPr>
        <w:t xml:space="preserve"> responsibility).  If it is felt that you are endangering your health by the coach or safeguarding officer you may be asked to provide a letter from your </w:t>
      </w:r>
      <w:proofErr w:type="gramStart"/>
      <w:r w:rsidRPr="000E2DB8">
        <w:rPr>
          <w:rFonts w:ascii="Tahoma" w:eastAsia="Times New Roman" w:hAnsi="Tahoma" w:cs="Tahoma"/>
          <w:color w:val="00796B"/>
          <w:kern w:val="0"/>
          <w:sz w:val="20"/>
          <w:szCs w:val="20"/>
          <w:lang w:eastAsia="en-GB"/>
          <w14:ligatures w14:val="none"/>
        </w:rPr>
        <w:t>Doctor</w:t>
      </w:r>
      <w:proofErr w:type="gramEnd"/>
      <w:r w:rsidRPr="000E2DB8">
        <w:rPr>
          <w:rFonts w:ascii="Tahoma" w:eastAsia="Times New Roman" w:hAnsi="Tahoma" w:cs="Tahoma"/>
          <w:color w:val="00796B"/>
          <w:kern w:val="0"/>
          <w:sz w:val="20"/>
          <w:szCs w:val="20"/>
          <w:lang w:eastAsia="en-GB"/>
          <w14:ligatures w14:val="none"/>
        </w:rPr>
        <w:t xml:space="preserve"> stating that you are able to train.</w:t>
      </w:r>
    </w:p>
    <w:p w14:paraId="5014EEAD" w14:textId="77777777" w:rsidR="000E2DB8" w:rsidRPr="000E2DB8" w:rsidRDefault="000E2DB8" w:rsidP="000E2DB8">
      <w:pPr>
        <w:spacing w:before="240" w:after="60" w:line="240" w:lineRule="auto"/>
        <w:outlineLvl w:val="2"/>
        <w:rPr>
          <w:rFonts w:ascii="Times New Roman" w:eastAsia="Times New Roman" w:hAnsi="Times New Roman" w:cs="Times New Roman"/>
          <w:b/>
          <w:bCs/>
          <w:kern w:val="0"/>
          <w:sz w:val="27"/>
          <w:szCs w:val="27"/>
          <w:lang w:eastAsia="en-GB"/>
          <w14:ligatures w14:val="none"/>
        </w:rPr>
      </w:pPr>
      <w:r w:rsidRPr="000E2DB8">
        <w:rPr>
          <w:rFonts w:ascii="Tahoma" w:eastAsia="Times New Roman" w:hAnsi="Tahoma" w:cs="Tahoma"/>
          <w:b/>
          <w:bCs/>
          <w:color w:val="00796B"/>
          <w:kern w:val="0"/>
          <w:sz w:val="20"/>
          <w:szCs w:val="20"/>
          <w:lang w:eastAsia="en-GB"/>
          <w14:ligatures w14:val="none"/>
        </w:rPr>
        <w:t>4. Membership fees</w:t>
      </w:r>
    </w:p>
    <w:p w14:paraId="4E154AFF"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Membership fees will be set annually and agreed at the Annual General Meeting, Fees can be adjusted as deemed necessary by the committee. </w:t>
      </w:r>
    </w:p>
    <w:p w14:paraId="21EB04E9"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Fees will be paid by monthly subscription.</w:t>
      </w:r>
    </w:p>
    <w:p w14:paraId="5028242D"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lastRenderedPageBreak/>
        <w:t>Match fees will be sent to the Treasurer by the individual Captains to cover court/umpire/scorer costs.</w:t>
      </w:r>
    </w:p>
    <w:p w14:paraId="2F00C1C4" w14:textId="77777777" w:rsidR="000E2DB8" w:rsidRPr="000E2DB8" w:rsidRDefault="000E2DB8" w:rsidP="000E2DB8">
      <w:pPr>
        <w:spacing w:before="240" w:after="60" w:line="240" w:lineRule="auto"/>
        <w:outlineLvl w:val="2"/>
        <w:rPr>
          <w:rFonts w:ascii="Times New Roman" w:eastAsia="Times New Roman" w:hAnsi="Times New Roman" w:cs="Times New Roman"/>
          <w:b/>
          <w:bCs/>
          <w:kern w:val="0"/>
          <w:sz w:val="27"/>
          <w:szCs w:val="27"/>
          <w:lang w:eastAsia="en-GB"/>
          <w14:ligatures w14:val="none"/>
        </w:rPr>
      </w:pPr>
      <w:r w:rsidRPr="000E2DB8">
        <w:rPr>
          <w:rFonts w:ascii="Tahoma" w:eastAsia="Times New Roman" w:hAnsi="Tahoma" w:cs="Tahoma"/>
          <w:b/>
          <w:bCs/>
          <w:color w:val="00796B"/>
          <w:kern w:val="0"/>
          <w:sz w:val="20"/>
          <w:szCs w:val="20"/>
          <w:lang w:eastAsia="en-GB"/>
          <w14:ligatures w14:val="none"/>
        </w:rPr>
        <w:t>5. Officers of the club</w:t>
      </w:r>
    </w:p>
    <w:p w14:paraId="4B1659DD"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officers of the club will be:</w:t>
      </w:r>
    </w:p>
    <w:p w14:paraId="33824F13" w14:textId="77777777" w:rsidR="000E2DB8" w:rsidRPr="000E2DB8" w:rsidRDefault="000E2DB8" w:rsidP="000E2DB8">
      <w:pPr>
        <w:numPr>
          <w:ilvl w:val="0"/>
          <w:numId w:val="2"/>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Chair</w:t>
      </w:r>
    </w:p>
    <w:p w14:paraId="292052F0" w14:textId="77777777" w:rsidR="000E2DB8" w:rsidRPr="000E2DB8" w:rsidRDefault="000E2DB8" w:rsidP="000E2DB8">
      <w:pPr>
        <w:numPr>
          <w:ilvl w:val="0"/>
          <w:numId w:val="2"/>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Vice Chair</w:t>
      </w:r>
    </w:p>
    <w:p w14:paraId="581A7C28" w14:textId="77777777" w:rsidR="000E2DB8" w:rsidRPr="000E2DB8" w:rsidRDefault="000E2DB8" w:rsidP="000E2DB8">
      <w:pPr>
        <w:numPr>
          <w:ilvl w:val="0"/>
          <w:numId w:val="2"/>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Club Secretary</w:t>
      </w:r>
    </w:p>
    <w:p w14:paraId="0B19E280" w14:textId="77777777" w:rsidR="000E2DB8" w:rsidRPr="000E2DB8" w:rsidRDefault="000E2DB8" w:rsidP="000E2DB8">
      <w:pPr>
        <w:numPr>
          <w:ilvl w:val="0"/>
          <w:numId w:val="2"/>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Registration/Affiliations Secretary</w:t>
      </w:r>
    </w:p>
    <w:p w14:paraId="7B13056A" w14:textId="77777777" w:rsidR="000E2DB8" w:rsidRPr="000E2DB8" w:rsidRDefault="000E2DB8" w:rsidP="000E2DB8">
      <w:pPr>
        <w:numPr>
          <w:ilvl w:val="0"/>
          <w:numId w:val="2"/>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Treasurer</w:t>
      </w:r>
    </w:p>
    <w:p w14:paraId="23C3A733" w14:textId="77777777" w:rsidR="000E2DB8" w:rsidRPr="000E2DB8" w:rsidRDefault="000E2DB8" w:rsidP="000E2DB8">
      <w:pPr>
        <w:numPr>
          <w:ilvl w:val="0"/>
          <w:numId w:val="2"/>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Junior Development Secretary</w:t>
      </w:r>
    </w:p>
    <w:p w14:paraId="23F21463" w14:textId="77777777" w:rsidR="000E2DB8" w:rsidRPr="000E2DB8" w:rsidRDefault="000E2DB8" w:rsidP="000E2DB8">
      <w:pPr>
        <w:numPr>
          <w:ilvl w:val="0"/>
          <w:numId w:val="2"/>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Child Protection Secretary</w:t>
      </w:r>
    </w:p>
    <w:p w14:paraId="1904F109" w14:textId="77777777" w:rsidR="000E2DB8" w:rsidRPr="000E2DB8" w:rsidRDefault="000E2DB8" w:rsidP="000E2DB8">
      <w:pPr>
        <w:numPr>
          <w:ilvl w:val="0"/>
          <w:numId w:val="2"/>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Sponsorship Secretary</w:t>
      </w:r>
    </w:p>
    <w:p w14:paraId="6D9F9C4A" w14:textId="77777777" w:rsidR="000E2DB8" w:rsidRPr="000E2DB8" w:rsidRDefault="000E2DB8" w:rsidP="000E2DB8">
      <w:pPr>
        <w:numPr>
          <w:ilvl w:val="0"/>
          <w:numId w:val="2"/>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Press Secretary Media &amp; Newsletter</w:t>
      </w:r>
    </w:p>
    <w:p w14:paraId="1F3BC1AA" w14:textId="77777777" w:rsidR="000E2DB8" w:rsidRPr="000E2DB8" w:rsidRDefault="000E2DB8" w:rsidP="000E2DB8">
      <w:pPr>
        <w:numPr>
          <w:ilvl w:val="0"/>
          <w:numId w:val="2"/>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Development officer (Adult &amp; Junior)</w:t>
      </w:r>
    </w:p>
    <w:p w14:paraId="5281571F" w14:textId="77777777" w:rsidR="000E2DB8" w:rsidRPr="000E2DB8" w:rsidRDefault="000E2DB8" w:rsidP="000E2DB8">
      <w:pPr>
        <w:numPr>
          <w:ilvl w:val="0"/>
          <w:numId w:val="2"/>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Coaching Secretary</w:t>
      </w:r>
    </w:p>
    <w:p w14:paraId="46F81B39" w14:textId="77777777" w:rsidR="000E2DB8" w:rsidRPr="000E2DB8" w:rsidRDefault="000E2DB8" w:rsidP="000E2DB8">
      <w:pPr>
        <w:numPr>
          <w:ilvl w:val="0"/>
          <w:numId w:val="2"/>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Umpiring Secretary</w:t>
      </w:r>
    </w:p>
    <w:p w14:paraId="3739472E" w14:textId="77777777" w:rsidR="000E2DB8" w:rsidRPr="000E2DB8" w:rsidRDefault="000E2DB8" w:rsidP="000E2DB8">
      <w:pPr>
        <w:numPr>
          <w:ilvl w:val="0"/>
          <w:numId w:val="2"/>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Social Secretary</w:t>
      </w:r>
    </w:p>
    <w:p w14:paraId="2B6C71A6" w14:textId="77777777" w:rsidR="000E2DB8" w:rsidRPr="000E2DB8" w:rsidRDefault="000E2DB8" w:rsidP="000E2DB8">
      <w:pPr>
        <w:numPr>
          <w:ilvl w:val="0"/>
          <w:numId w:val="2"/>
        </w:numPr>
        <w:spacing w:after="0" w:line="240" w:lineRule="auto"/>
        <w:ind w:left="360"/>
        <w:textAlignment w:val="baseline"/>
        <w:rPr>
          <w:rFonts w:ascii="Tahoma" w:eastAsia="Times New Roman" w:hAnsi="Tahoma" w:cs="Tahoma"/>
          <w:color w:val="000000"/>
          <w:kern w:val="0"/>
          <w:sz w:val="20"/>
          <w:szCs w:val="20"/>
          <w:lang w:eastAsia="en-GB"/>
          <w14:ligatures w14:val="none"/>
        </w:rPr>
      </w:pPr>
      <w:r w:rsidRPr="000E2DB8">
        <w:rPr>
          <w:rFonts w:ascii="Tahoma" w:eastAsia="Times New Roman" w:hAnsi="Tahoma" w:cs="Tahoma"/>
          <w:color w:val="00796B"/>
          <w:kern w:val="0"/>
          <w:sz w:val="20"/>
          <w:szCs w:val="20"/>
          <w:lang w:eastAsia="en-GB"/>
          <w14:ligatures w14:val="none"/>
        </w:rPr>
        <w:t>Website Administrator</w:t>
      </w:r>
    </w:p>
    <w:p w14:paraId="7A50C125"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p>
    <w:p w14:paraId="070EB277"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A simple majority vote shall be required to pass a resolution. The chair shall have the casting vote in the case of an equality of votes. </w:t>
      </w:r>
    </w:p>
    <w:p w14:paraId="59E122D2"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Officers will be elected annually at the Annual General Meeting. Or at an EGM if an officer retires during the season. </w:t>
      </w:r>
    </w:p>
    <w:p w14:paraId="2D01B6D8"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All officers will retire each year but will be eligible for re-appointment.</w:t>
      </w:r>
    </w:p>
    <w:p w14:paraId="35D04D2B" w14:textId="77777777" w:rsidR="000E2DB8" w:rsidRPr="000E2DB8" w:rsidRDefault="000E2DB8" w:rsidP="000E2DB8">
      <w:pPr>
        <w:spacing w:before="240" w:after="60" w:line="240" w:lineRule="auto"/>
        <w:outlineLvl w:val="2"/>
        <w:rPr>
          <w:rFonts w:ascii="Times New Roman" w:eastAsia="Times New Roman" w:hAnsi="Times New Roman" w:cs="Times New Roman"/>
          <w:b/>
          <w:bCs/>
          <w:kern w:val="0"/>
          <w:sz w:val="27"/>
          <w:szCs w:val="27"/>
          <w:lang w:eastAsia="en-GB"/>
          <w14:ligatures w14:val="none"/>
        </w:rPr>
      </w:pPr>
      <w:r w:rsidRPr="000E2DB8">
        <w:rPr>
          <w:rFonts w:ascii="Tahoma" w:eastAsia="Times New Roman" w:hAnsi="Tahoma" w:cs="Tahoma"/>
          <w:b/>
          <w:bCs/>
          <w:color w:val="00796B"/>
          <w:kern w:val="0"/>
          <w:sz w:val="20"/>
          <w:szCs w:val="20"/>
          <w:lang w:eastAsia="en-GB"/>
          <w14:ligatures w14:val="none"/>
        </w:rPr>
        <w:t>6. Committee</w:t>
      </w:r>
    </w:p>
    <w:p w14:paraId="132D3627"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club will be managed through the Management Committee consisting of see section 5 for Officers of the Club.</w:t>
      </w:r>
    </w:p>
    <w:p w14:paraId="48832D3D"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 xml:space="preserve">Only these posts will have the right to vote at meetings of the Management Committee. </w:t>
      </w:r>
      <w:proofErr w:type="spellStart"/>
      <w:r w:rsidRPr="000E2DB8">
        <w:rPr>
          <w:rFonts w:ascii="Tahoma" w:eastAsia="Times New Roman" w:hAnsi="Tahoma" w:cs="Tahoma"/>
          <w:color w:val="00796B"/>
          <w:kern w:val="0"/>
          <w:sz w:val="20"/>
          <w:szCs w:val="20"/>
          <w:lang w:eastAsia="en-GB"/>
          <w14:ligatures w14:val="none"/>
        </w:rPr>
        <w:t>Non elected</w:t>
      </w:r>
      <w:proofErr w:type="spellEnd"/>
      <w:r w:rsidRPr="000E2DB8">
        <w:rPr>
          <w:rFonts w:ascii="Tahoma" w:eastAsia="Times New Roman" w:hAnsi="Tahoma" w:cs="Tahoma"/>
          <w:color w:val="00796B"/>
          <w:kern w:val="0"/>
          <w:sz w:val="20"/>
          <w:szCs w:val="20"/>
          <w:lang w:eastAsia="en-GB"/>
          <w14:ligatures w14:val="none"/>
        </w:rPr>
        <w:t xml:space="preserve"> committee members are team Captains or their representatives (not elected at the AGM).</w:t>
      </w:r>
    </w:p>
    <w:p w14:paraId="6B6B6A67"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Management Committee will be convened by the Secretary of the club and held no less than Six times per year. </w:t>
      </w:r>
    </w:p>
    <w:p w14:paraId="12DDEB2E"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quorum required for business to be agreed at Management Committee meetings will be: Four</w:t>
      </w:r>
      <w:r w:rsidRPr="000E2DB8">
        <w:rPr>
          <w:rFonts w:ascii="Tahoma" w:eastAsia="Times New Roman" w:hAnsi="Tahoma" w:cs="Tahoma"/>
          <w:i/>
          <w:iCs/>
          <w:color w:val="00796B"/>
          <w:kern w:val="0"/>
          <w:sz w:val="20"/>
          <w:szCs w:val="20"/>
          <w:lang w:eastAsia="en-GB"/>
          <w14:ligatures w14:val="none"/>
        </w:rPr>
        <w:t> </w:t>
      </w:r>
    </w:p>
    <w:p w14:paraId="6693FDA1"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Management Committee will be responsible for adopting new policy, codes of conduct and rules that affect the organisation of the club.</w:t>
      </w:r>
    </w:p>
    <w:p w14:paraId="5675F2FC"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Management Committee will have powers to appoint sub-committees as necessary and appoint advisers to the Management Committee as necessary to fulfil its business.</w:t>
      </w:r>
    </w:p>
    <w:p w14:paraId="05F7A42A"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Management Committee will be responsible for disciplinary hearings of members who infringe the club rules/regulations/constitution. The Management Committee will be responsible for taking any action of suspension or discipline following such hearings.</w:t>
      </w:r>
    </w:p>
    <w:p w14:paraId="086180FB"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 xml:space="preserve">Team selection will be decided by the committee and managed by the coaches. Selection </w:t>
      </w:r>
      <w:proofErr w:type="spellStart"/>
      <w:r w:rsidRPr="000E2DB8">
        <w:rPr>
          <w:rFonts w:ascii="Tahoma" w:eastAsia="Times New Roman" w:hAnsi="Tahoma" w:cs="Tahoma"/>
          <w:color w:val="00796B"/>
          <w:kern w:val="0"/>
          <w:sz w:val="20"/>
          <w:szCs w:val="20"/>
          <w:lang w:eastAsia="en-GB"/>
          <w14:ligatures w14:val="none"/>
        </w:rPr>
        <w:t>mid season</w:t>
      </w:r>
      <w:proofErr w:type="spellEnd"/>
      <w:r w:rsidRPr="000E2DB8">
        <w:rPr>
          <w:rFonts w:ascii="Tahoma" w:eastAsia="Times New Roman" w:hAnsi="Tahoma" w:cs="Tahoma"/>
          <w:color w:val="00796B"/>
          <w:kern w:val="0"/>
          <w:sz w:val="20"/>
          <w:szCs w:val="20"/>
          <w:lang w:eastAsia="en-GB"/>
          <w14:ligatures w14:val="none"/>
        </w:rPr>
        <w:t xml:space="preserve"> will be decided by the coach and the team managers/Captains as required. Returning from injury/maternity leave players should be given the opportunity to return to full fitness within the team they were selected for when they last played, discussions between the player/coach/team manager/Captain as to the recovery period and where the player is placed until trials take place.</w:t>
      </w:r>
    </w:p>
    <w:p w14:paraId="1F9DC69F" w14:textId="77777777" w:rsidR="000E2DB8" w:rsidRPr="000E2DB8" w:rsidRDefault="000E2DB8" w:rsidP="000E2DB8">
      <w:pPr>
        <w:spacing w:before="240" w:after="60" w:line="240" w:lineRule="auto"/>
        <w:outlineLvl w:val="2"/>
        <w:rPr>
          <w:rFonts w:ascii="Times New Roman" w:eastAsia="Times New Roman" w:hAnsi="Times New Roman" w:cs="Times New Roman"/>
          <w:b/>
          <w:bCs/>
          <w:kern w:val="0"/>
          <w:sz w:val="27"/>
          <w:szCs w:val="27"/>
          <w:lang w:eastAsia="en-GB"/>
          <w14:ligatures w14:val="none"/>
        </w:rPr>
      </w:pPr>
      <w:r w:rsidRPr="000E2DB8">
        <w:rPr>
          <w:rFonts w:ascii="Tahoma" w:eastAsia="Times New Roman" w:hAnsi="Tahoma" w:cs="Tahoma"/>
          <w:b/>
          <w:bCs/>
          <w:color w:val="00796B"/>
          <w:kern w:val="0"/>
          <w:sz w:val="20"/>
          <w:szCs w:val="20"/>
          <w:lang w:eastAsia="en-GB"/>
          <w14:ligatures w14:val="none"/>
        </w:rPr>
        <w:t>7. Finance</w:t>
      </w:r>
    </w:p>
    <w:p w14:paraId="02D98666"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All club monies will be banked in an account held in the name of the club.</w:t>
      </w:r>
    </w:p>
    <w:p w14:paraId="6E05B937"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Club Treasurer will be responsible for the finances of the club.</w:t>
      </w:r>
    </w:p>
    <w:p w14:paraId="6C9F5BBB"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financial year of the club will end on: 31</w:t>
      </w:r>
      <w:r w:rsidRPr="000E2DB8">
        <w:rPr>
          <w:rFonts w:ascii="Tahoma" w:eastAsia="Times New Roman" w:hAnsi="Tahoma" w:cs="Tahoma"/>
          <w:color w:val="00796B"/>
          <w:kern w:val="0"/>
          <w:sz w:val="12"/>
          <w:szCs w:val="12"/>
          <w:vertAlign w:val="superscript"/>
          <w:lang w:eastAsia="en-GB"/>
          <w14:ligatures w14:val="none"/>
        </w:rPr>
        <w:t>st</w:t>
      </w:r>
      <w:r w:rsidRPr="000E2DB8">
        <w:rPr>
          <w:rFonts w:ascii="Tahoma" w:eastAsia="Times New Roman" w:hAnsi="Tahoma" w:cs="Tahoma"/>
          <w:color w:val="00796B"/>
          <w:kern w:val="0"/>
          <w:sz w:val="20"/>
          <w:szCs w:val="20"/>
          <w:lang w:eastAsia="en-GB"/>
          <w14:ligatures w14:val="none"/>
        </w:rPr>
        <w:t xml:space="preserve"> August</w:t>
      </w:r>
    </w:p>
    <w:p w14:paraId="388F034E"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 xml:space="preserve">An </w:t>
      </w:r>
      <w:r w:rsidRPr="000E2DB8">
        <w:rPr>
          <w:rFonts w:ascii="Tahoma" w:eastAsia="Times New Roman" w:hAnsi="Tahoma" w:cs="Tahoma"/>
          <w:b/>
          <w:bCs/>
          <w:color w:val="00796B"/>
          <w:kern w:val="0"/>
          <w:sz w:val="20"/>
          <w:szCs w:val="20"/>
          <w:lang w:eastAsia="en-GB"/>
          <w14:ligatures w14:val="none"/>
        </w:rPr>
        <w:t>audited</w:t>
      </w:r>
      <w:r w:rsidRPr="000E2DB8">
        <w:rPr>
          <w:rFonts w:ascii="Tahoma" w:eastAsia="Times New Roman" w:hAnsi="Tahoma" w:cs="Tahoma"/>
          <w:color w:val="00796B"/>
          <w:kern w:val="0"/>
          <w:sz w:val="20"/>
          <w:szCs w:val="20"/>
          <w:lang w:eastAsia="en-GB"/>
          <w14:ligatures w14:val="none"/>
        </w:rPr>
        <w:t xml:space="preserve"> statement of annual accounts will be presented by the Treasurer at the Annual General Meeting.</w:t>
      </w:r>
    </w:p>
    <w:p w14:paraId="617E903D"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Any cheques drawn against club funds should hold the signatures of the Treasurer plus one other specific named officer.  </w:t>
      </w:r>
    </w:p>
    <w:p w14:paraId="4F706A3F" w14:textId="77777777" w:rsidR="000E2DB8" w:rsidRPr="000E2DB8" w:rsidRDefault="000E2DB8" w:rsidP="000E2DB8">
      <w:pPr>
        <w:spacing w:before="240" w:after="60" w:line="240" w:lineRule="auto"/>
        <w:outlineLvl w:val="2"/>
        <w:rPr>
          <w:rFonts w:ascii="Times New Roman" w:eastAsia="Times New Roman" w:hAnsi="Times New Roman" w:cs="Times New Roman"/>
          <w:b/>
          <w:bCs/>
          <w:kern w:val="0"/>
          <w:sz w:val="27"/>
          <w:szCs w:val="27"/>
          <w:lang w:eastAsia="en-GB"/>
          <w14:ligatures w14:val="none"/>
        </w:rPr>
      </w:pPr>
      <w:r w:rsidRPr="000E2DB8">
        <w:rPr>
          <w:rFonts w:ascii="Tahoma" w:eastAsia="Times New Roman" w:hAnsi="Tahoma" w:cs="Tahoma"/>
          <w:b/>
          <w:bCs/>
          <w:color w:val="00796B"/>
          <w:kern w:val="0"/>
          <w:sz w:val="20"/>
          <w:szCs w:val="20"/>
          <w:lang w:eastAsia="en-GB"/>
          <w14:ligatures w14:val="none"/>
        </w:rPr>
        <w:t>8. Annual General Meetings</w:t>
      </w:r>
    </w:p>
    <w:p w14:paraId="26A8D6EB"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lastRenderedPageBreak/>
        <w:t>The AGM shall be held once a year on a date fixed by the committee. Notice shall be sent to every member not less than 21 days prior to the date set. </w:t>
      </w:r>
    </w:p>
    <w:p w14:paraId="3649BBA8"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AGM will receive a report from officers of the Committee and a statement of the audited accounts.</w:t>
      </w:r>
    </w:p>
    <w:p w14:paraId="45B0DE0B"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Nominations for officers of the Committee will be sent to the Secretary prior to the AGM.</w:t>
      </w:r>
    </w:p>
    <w:p w14:paraId="2D4326D0"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Elections of officers are to take place at the AGM.</w:t>
      </w:r>
    </w:p>
    <w:p w14:paraId="0434B2BD"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All members are expected to attend the AGM or a fine may be incurred. Everyone who attends has a right to vote, any member not able to attend for a valid reason may vote in writing.  </w:t>
      </w:r>
    </w:p>
    <w:p w14:paraId="74B9A079"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quorum for AGMs will be one quarter of the voting members. </w:t>
      </w:r>
    </w:p>
    <w:p w14:paraId="104E3B6B"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Management Committee has the right to call Extraordinary General Meetings (EGMs) outside the AGM. Procedures for EGMs will be the same as for the AGM.</w:t>
      </w:r>
    </w:p>
    <w:p w14:paraId="244A3C48" w14:textId="77777777" w:rsidR="000E2DB8" w:rsidRPr="000E2DB8" w:rsidRDefault="000E2DB8" w:rsidP="000E2DB8">
      <w:pPr>
        <w:spacing w:before="240" w:after="60" w:line="240" w:lineRule="auto"/>
        <w:outlineLvl w:val="2"/>
        <w:rPr>
          <w:rFonts w:ascii="Times New Roman" w:eastAsia="Times New Roman" w:hAnsi="Times New Roman" w:cs="Times New Roman"/>
          <w:b/>
          <w:bCs/>
          <w:kern w:val="0"/>
          <w:sz w:val="27"/>
          <w:szCs w:val="27"/>
          <w:lang w:eastAsia="en-GB"/>
          <w14:ligatures w14:val="none"/>
        </w:rPr>
      </w:pPr>
      <w:r w:rsidRPr="000E2DB8">
        <w:rPr>
          <w:rFonts w:ascii="Tahoma" w:eastAsia="Times New Roman" w:hAnsi="Tahoma" w:cs="Tahoma"/>
          <w:b/>
          <w:bCs/>
          <w:color w:val="00796B"/>
          <w:kern w:val="0"/>
          <w:sz w:val="20"/>
          <w:szCs w:val="20"/>
          <w:lang w:eastAsia="en-GB"/>
          <w14:ligatures w14:val="none"/>
        </w:rPr>
        <w:t>9. Discipline and appeals</w:t>
      </w:r>
    </w:p>
    <w:p w14:paraId="4EF769C7"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All complaints regarding the behaviour of members should be raised by way of a grievance and submitted in writing to the Club Secretary.</w:t>
      </w:r>
    </w:p>
    <w:p w14:paraId="04A1C60C"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grievance policy will then be followed to obtain an outcome.</w:t>
      </w:r>
    </w:p>
    <w:p w14:paraId="4D376A2A"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With regards to general complaints these will be discussed by the management committee who will meet to hear the complaint within 14 days of a complaint being lodged. </w:t>
      </w:r>
    </w:p>
    <w:p w14:paraId="61F0A2C0"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committee has the power to take appropriate disciplinary action including the termination of membership.</w:t>
      </w:r>
    </w:p>
    <w:p w14:paraId="67A08341"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The outcome of a disciplinary hearing should be notified in writing to the person who lodged the complaint and the member against whom the complaint was made within 14 days of the hearing.</w:t>
      </w:r>
    </w:p>
    <w:p w14:paraId="13D836D9"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 xml:space="preserve">There will be the right of appeal to the Management Committee following disciplinary action being announced. The committee should consider the appeal within </w:t>
      </w:r>
      <w:r w:rsidRPr="000E2DB8">
        <w:rPr>
          <w:rFonts w:ascii="Tahoma" w:eastAsia="Times New Roman" w:hAnsi="Tahoma" w:cs="Tahoma"/>
          <w:i/>
          <w:iCs/>
          <w:color w:val="00796B"/>
          <w:kern w:val="0"/>
          <w:sz w:val="20"/>
          <w:szCs w:val="20"/>
          <w:lang w:eastAsia="en-GB"/>
          <w14:ligatures w14:val="none"/>
        </w:rPr>
        <w:t>14</w:t>
      </w:r>
      <w:r w:rsidRPr="000E2DB8">
        <w:rPr>
          <w:rFonts w:ascii="Tahoma" w:eastAsia="Times New Roman" w:hAnsi="Tahoma" w:cs="Tahoma"/>
          <w:color w:val="00796B"/>
          <w:kern w:val="0"/>
          <w:sz w:val="20"/>
          <w:szCs w:val="20"/>
          <w:lang w:eastAsia="en-GB"/>
          <w14:ligatures w14:val="none"/>
        </w:rPr>
        <w:t xml:space="preserve"> days of the Secretary receiving the appeal.</w:t>
      </w:r>
    </w:p>
    <w:p w14:paraId="68BCDB53" w14:textId="77777777" w:rsidR="000E2DB8" w:rsidRPr="000E2DB8" w:rsidRDefault="000E2DB8" w:rsidP="000E2DB8">
      <w:pPr>
        <w:spacing w:before="240" w:after="60" w:line="240" w:lineRule="auto"/>
        <w:outlineLvl w:val="2"/>
        <w:rPr>
          <w:rFonts w:ascii="Times New Roman" w:eastAsia="Times New Roman" w:hAnsi="Times New Roman" w:cs="Times New Roman"/>
          <w:b/>
          <w:bCs/>
          <w:kern w:val="0"/>
          <w:sz w:val="27"/>
          <w:szCs w:val="27"/>
          <w:lang w:eastAsia="en-GB"/>
          <w14:ligatures w14:val="none"/>
        </w:rPr>
      </w:pPr>
      <w:r w:rsidRPr="000E2DB8">
        <w:rPr>
          <w:rFonts w:ascii="Tahoma" w:eastAsia="Times New Roman" w:hAnsi="Tahoma" w:cs="Tahoma"/>
          <w:b/>
          <w:bCs/>
          <w:color w:val="00796B"/>
          <w:kern w:val="0"/>
          <w:sz w:val="20"/>
          <w:szCs w:val="20"/>
          <w:lang w:eastAsia="en-GB"/>
          <w14:ligatures w14:val="none"/>
        </w:rPr>
        <w:t>10. Dissolution</w:t>
      </w:r>
    </w:p>
    <w:p w14:paraId="3036FDB5"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A resolution to dissolve the club can only be passed at an AGM or EGM through a majority vote of the membership.</w:t>
      </w:r>
    </w:p>
    <w:p w14:paraId="48AFDA93"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In the event of dissolution, any assets of the club that remain will be given to the charity named by the committee.</w:t>
      </w:r>
    </w:p>
    <w:p w14:paraId="1D6120BB" w14:textId="77777777" w:rsidR="000E2DB8" w:rsidRPr="000E2DB8" w:rsidRDefault="000E2DB8" w:rsidP="000E2DB8">
      <w:pPr>
        <w:spacing w:before="240" w:after="60" w:line="240" w:lineRule="auto"/>
        <w:outlineLvl w:val="2"/>
        <w:rPr>
          <w:rFonts w:ascii="Times New Roman" w:eastAsia="Times New Roman" w:hAnsi="Times New Roman" w:cs="Times New Roman"/>
          <w:b/>
          <w:bCs/>
          <w:kern w:val="0"/>
          <w:sz w:val="27"/>
          <w:szCs w:val="27"/>
          <w:lang w:eastAsia="en-GB"/>
          <w14:ligatures w14:val="none"/>
        </w:rPr>
      </w:pPr>
      <w:r w:rsidRPr="000E2DB8">
        <w:rPr>
          <w:rFonts w:ascii="Tahoma" w:eastAsia="Times New Roman" w:hAnsi="Tahoma" w:cs="Tahoma"/>
          <w:b/>
          <w:bCs/>
          <w:color w:val="00796B"/>
          <w:kern w:val="0"/>
          <w:sz w:val="20"/>
          <w:szCs w:val="20"/>
          <w:lang w:eastAsia="en-GB"/>
          <w14:ligatures w14:val="none"/>
        </w:rPr>
        <w:t>11. Amendments to the constitution </w:t>
      </w:r>
    </w:p>
    <w:p w14:paraId="32316BEB"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No alteration or addition to the Constitution shall be made except at a General Meeting or an emergency GM and when three quarters of the votes cast are in favour.</w:t>
      </w:r>
    </w:p>
    <w:p w14:paraId="2D05E2E0" w14:textId="77777777" w:rsidR="000E2DB8" w:rsidRPr="000E2DB8" w:rsidRDefault="000E2DB8" w:rsidP="000E2DB8">
      <w:pPr>
        <w:spacing w:before="240" w:after="60" w:line="240" w:lineRule="auto"/>
        <w:outlineLvl w:val="2"/>
        <w:rPr>
          <w:rFonts w:ascii="Times New Roman" w:eastAsia="Times New Roman" w:hAnsi="Times New Roman" w:cs="Times New Roman"/>
          <w:b/>
          <w:bCs/>
          <w:kern w:val="0"/>
          <w:sz w:val="27"/>
          <w:szCs w:val="27"/>
          <w:lang w:eastAsia="en-GB"/>
          <w14:ligatures w14:val="none"/>
        </w:rPr>
      </w:pPr>
      <w:r w:rsidRPr="000E2DB8">
        <w:rPr>
          <w:rFonts w:ascii="Tahoma" w:eastAsia="Times New Roman" w:hAnsi="Tahoma" w:cs="Tahoma"/>
          <w:b/>
          <w:bCs/>
          <w:color w:val="00796B"/>
          <w:kern w:val="0"/>
          <w:sz w:val="20"/>
          <w:szCs w:val="20"/>
          <w:lang w:eastAsia="en-GB"/>
          <w14:ligatures w14:val="none"/>
        </w:rPr>
        <w:t>12. Declaration</w:t>
      </w:r>
    </w:p>
    <w:p w14:paraId="55DD704F"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Weston Netball Club hereby adopts and accepts this constitution as a current operating guide regulating the actions of members.</w:t>
      </w:r>
    </w:p>
    <w:p w14:paraId="2B2A64BC"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p>
    <w:p w14:paraId="14675891"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 xml:space="preserve">SIGNED: </w:t>
      </w:r>
      <w:proofErr w:type="gramStart"/>
      <w:r w:rsidRPr="000E2DB8">
        <w:rPr>
          <w:rFonts w:ascii="Tahoma" w:eastAsia="Times New Roman" w:hAnsi="Tahoma" w:cs="Tahoma"/>
          <w:color w:val="00796B"/>
          <w:kern w:val="0"/>
          <w:sz w:val="20"/>
          <w:szCs w:val="20"/>
          <w:lang w:eastAsia="en-GB"/>
          <w14:ligatures w14:val="none"/>
        </w:rPr>
        <w:tab/>
        <w:t>  DATE</w:t>
      </w:r>
      <w:proofErr w:type="gramEnd"/>
      <w:r w:rsidRPr="000E2DB8">
        <w:rPr>
          <w:rFonts w:ascii="Tahoma" w:eastAsia="Times New Roman" w:hAnsi="Tahoma" w:cs="Tahoma"/>
          <w:color w:val="00796B"/>
          <w:kern w:val="0"/>
          <w:sz w:val="20"/>
          <w:szCs w:val="20"/>
          <w:lang w:eastAsia="en-GB"/>
          <w14:ligatures w14:val="none"/>
        </w:rPr>
        <w:t xml:space="preserve">: </w:t>
      </w:r>
      <w:r w:rsidRPr="000E2DB8">
        <w:rPr>
          <w:rFonts w:ascii="Tahoma" w:eastAsia="Times New Roman" w:hAnsi="Tahoma" w:cs="Tahoma"/>
          <w:color w:val="00796B"/>
          <w:kern w:val="0"/>
          <w:sz w:val="20"/>
          <w:szCs w:val="20"/>
          <w:lang w:eastAsia="en-GB"/>
          <w14:ligatures w14:val="none"/>
        </w:rPr>
        <w:tab/>
      </w:r>
    </w:p>
    <w:p w14:paraId="5BBD651A"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p>
    <w:p w14:paraId="0BDC79A7"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 xml:space="preserve">Name: </w:t>
      </w:r>
      <w:r w:rsidRPr="000E2DB8">
        <w:rPr>
          <w:rFonts w:ascii="Tahoma" w:eastAsia="Times New Roman" w:hAnsi="Tahoma" w:cs="Tahoma"/>
          <w:color w:val="00796B"/>
          <w:kern w:val="0"/>
          <w:sz w:val="20"/>
          <w:szCs w:val="20"/>
          <w:lang w:eastAsia="en-GB"/>
          <w14:ligatures w14:val="none"/>
        </w:rPr>
        <w:tab/>
      </w:r>
    </w:p>
    <w:p w14:paraId="2433C207"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p>
    <w:p w14:paraId="70A74F85"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Club Chair</w:t>
      </w:r>
    </w:p>
    <w:p w14:paraId="5DA29E5F"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p>
    <w:p w14:paraId="42A2827F"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 xml:space="preserve">SIGNED: </w:t>
      </w:r>
      <w:proofErr w:type="gramStart"/>
      <w:r w:rsidRPr="000E2DB8">
        <w:rPr>
          <w:rFonts w:ascii="Tahoma" w:eastAsia="Times New Roman" w:hAnsi="Tahoma" w:cs="Tahoma"/>
          <w:color w:val="00796B"/>
          <w:kern w:val="0"/>
          <w:sz w:val="20"/>
          <w:szCs w:val="20"/>
          <w:lang w:eastAsia="en-GB"/>
          <w14:ligatures w14:val="none"/>
        </w:rPr>
        <w:tab/>
        <w:t>  DATE</w:t>
      </w:r>
      <w:proofErr w:type="gramEnd"/>
      <w:r w:rsidRPr="000E2DB8">
        <w:rPr>
          <w:rFonts w:ascii="Tahoma" w:eastAsia="Times New Roman" w:hAnsi="Tahoma" w:cs="Tahoma"/>
          <w:color w:val="00796B"/>
          <w:kern w:val="0"/>
          <w:sz w:val="20"/>
          <w:szCs w:val="20"/>
          <w:lang w:eastAsia="en-GB"/>
          <w14:ligatures w14:val="none"/>
        </w:rPr>
        <w:t xml:space="preserve">: </w:t>
      </w:r>
      <w:r w:rsidRPr="000E2DB8">
        <w:rPr>
          <w:rFonts w:ascii="Tahoma" w:eastAsia="Times New Roman" w:hAnsi="Tahoma" w:cs="Tahoma"/>
          <w:color w:val="00796B"/>
          <w:kern w:val="0"/>
          <w:sz w:val="20"/>
          <w:szCs w:val="20"/>
          <w:lang w:eastAsia="en-GB"/>
          <w14:ligatures w14:val="none"/>
        </w:rPr>
        <w:tab/>
      </w:r>
    </w:p>
    <w:p w14:paraId="6F750FC3"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p>
    <w:p w14:paraId="78EA8C92"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 xml:space="preserve">Name: </w:t>
      </w:r>
      <w:r w:rsidRPr="000E2DB8">
        <w:rPr>
          <w:rFonts w:ascii="Tahoma" w:eastAsia="Times New Roman" w:hAnsi="Tahoma" w:cs="Tahoma"/>
          <w:color w:val="00796B"/>
          <w:kern w:val="0"/>
          <w:sz w:val="20"/>
          <w:szCs w:val="20"/>
          <w:lang w:eastAsia="en-GB"/>
          <w14:ligatures w14:val="none"/>
        </w:rPr>
        <w:tab/>
      </w:r>
    </w:p>
    <w:p w14:paraId="591FAA0F"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p>
    <w:p w14:paraId="2ECBE661" w14:textId="77777777" w:rsidR="000E2DB8" w:rsidRPr="000E2DB8" w:rsidRDefault="000E2DB8" w:rsidP="000E2DB8">
      <w:pPr>
        <w:spacing w:after="0" w:line="240" w:lineRule="auto"/>
        <w:rPr>
          <w:rFonts w:ascii="Times New Roman" w:eastAsia="Times New Roman" w:hAnsi="Times New Roman" w:cs="Times New Roman"/>
          <w:kern w:val="0"/>
          <w:sz w:val="24"/>
          <w:szCs w:val="24"/>
          <w:lang w:eastAsia="en-GB"/>
          <w14:ligatures w14:val="none"/>
        </w:rPr>
      </w:pPr>
      <w:r w:rsidRPr="000E2DB8">
        <w:rPr>
          <w:rFonts w:ascii="Tahoma" w:eastAsia="Times New Roman" w:hAnsi="Tahoma" w:cs="Tahoma"/>
          <w:color w:val="00796B"/>
          <w:kern w:val="0"/>
          <w:sz w:val="20"/>
          <w:szCs w:val="20"/>
          <w:lang w:eastAsia="en-GB"/>
          <w14:ligatures w14:val="none"/>
        </w:rPr>
        <w:t>Club Secretary</w:t>
      </w:r>
    </w:p>
    <w:p w14:paraId="3D0BAA2D" w14:textId="77777777" w:rsidR="008200BB" w:rsidRDefault="008200BB"/>
    <w:sectPr w:rsidR="008200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4A41"/>
    <w:multiLevelType w:val="multilevel"/>
    <w:tmpl w:val="A3F6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E6E8A"/>
    <w:multiLevelType w:val="multilevel"/>
    <w:tmpl w:val="C250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904233">
    <w:abstractNumId w:val="1"/>
  </w:num>
  <w:num w:numId="2" w16cid:durableId="82131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B8"/>
    <w:rsid w:val="000E2DB8"/>
    <w:rsid w:val="008200BB"/>
    <w:rsid w:val="00E03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BE92"/>
  <w15:chartTrackingRefBased/>
  <w15:docId w15:val="{EFEE0AE9-D199-4F53-833C-76715DB8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2D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0E2DB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DB8"/>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0E2DB8"/>
    <w:rPr>
      <w:rFonts w:ascii="Times New Roman" w:eastAsia="Times New Roman" w:hAnsi="Times New Roman" w:cs="Times New Roman"/>
      <w:b/>
      <w:bCs/>
      <w:kern w:val="0"/>
      <w:sz w:val="27"/>
      <w:szCs w:val="27"/>
      <w:lang w:eastAsia="en-GB"/>
      <w14:ligatures w14:val="none"/>
    </w:rPr>
  </w:style>
  <w:style w:type="character" w:customStyle="1" w:styleId="apple-tab-span">
    <w:name w:val="apple-tab-span"/>
    <w:basedOn w:val="DefaultParagraphFont"/>
    <w:rsid w:val="000E2DB8"/>
  </w:style>
  <w:style w:type="paragraph" w:styleId="NormalWeb">
    <w:name w:val="Normal (Web)"/>
    <w:basedOn w:val="Normal"/>
    <w:uiPriority w:val="99"/>
    <w:semiHidden/>
    <w:unhideWhenUsed/>
    <w:rsid w:val="000E2D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6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6630</Characters>
  <Application>Microsoft Office Word</Application>
  <DocSecurity>0</DocSecurity>
  <Lines>55</Lines>
  <Paragraphs>15</Paragraphs>
  <ScaleCrop>false</ScaleCrop>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Saggers</dc:creator>
  <cp:keywords/>
  <dc:description/>
  <cp:lastModifiedBy>Amanda Saggers</cp:lastModifiedBy>
  <cp:revision>1</cp:revision>
  <dcterms:created xsi:type="dcterms:W3CDTF">2024-04-10T19:47:00Z</dcterms:created>
  <dcterms:modified xsi:type="dcterms:W3CDTF">2024-04-10T19:48:00Z</dcterms:modified>
</cp:coreProperties>
</file>